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F4" w:rsidRPr="00571E29" w:rsidRDefault="00F427F4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4"/>
          <w:szCs w:val="24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4"/>
          <w:szCs w:val="24"/>
          <w:lang w:eastAsia="nl-NL"/>
        </w:rPr>
        <w:t xml:space="preserve">Voorbeelddocument </w:t>
      </w:r>
      <w:r w:rsidR="001265DC" w:rsidRPr="00571E29">
        <w:rPr>
          <w:rFonts w:ascii="Arial" w:eastAsia="Times New Roman" w:hAnsi="Arial" w:cs="Arial"/>
          <w:b/>
          <w:bCs/>
          <w:color w:val="342D2A"/>
          <w:sz w:val="24"/>
          <w:szCs w:val="24"/>
          <w:lang w:eastAsia="nl-NL"/>
        </w:rPr>
        <w:t>B</w:t>
      </w:r>
      <w:r w:rsidR="009B1CA6">
        <w:rPr>
          <w:rFonts w:ascii="Arial" w:eastAsia="Times New Roman" w:hAnsi="Arial" w:cs="Arial"/>
          <w:b/>
          <w:bCs/>
          <w:color w:val="342D2A"/>
          <w:sz w:val="24"/>
          <w:szCs w:val="24"/>
          <w:lang w:eastAsia="nl-NL"/>
        </w:rPr>
        <w:t>eoordelingsformulier</w:t>
      </w:r>
      <w:bookmarkStart w:id="0" w:name="_GoBack"/>
      <w:bookmarkEnd w:id="0"/>
      <w:r w:rsidR="00571E29">
        <w:rPr>
          <w:rFonts w:ascii="Arial" w:eastAsia="Times New Roman" w:hAnsi="Arial" w:cs="Arial"/>
          <w:color w:val="342D2A"/>
          <w:sz w:val="24"/>
          <w:szCs w:val="24"/>
          <w:lang w:eastAsia="nl-NL"/>
        </w:rPr>
        <w:br/>
      </w:r>
    </w:p>
    <w:p w:rsidR="00F427F4" w:rsidRPr="00F427F4" w:rsidRDefault="00F427F4" w:rsidP="007B49A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27F4">
        <w:rPr>
          <w:rFonts w:ascii="Arial" w:hAnsi="Arial" w:cs="Arial"/>
          <w:sz w:val="20"/>
          <w:szCs w:val="20"/>
        </w:rPr>
        <w:t>Gebruik dit formulier gedurende de hele gesprekscyclus van plannen, functioneren en beoordelen.</w:t>
      </w:r>
    </w:p>
    <w:p w:rsidR="007B49A1" w:rsidRDefault="007B49A1" w:rsidP="007B49A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427F4" w:rsidRPr="00571E29" w:rsidRDefault="00F427F4" w:rsidP="007B49A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27F4">
        <w:rPr>
          <w:rFonts w:ascii="Arial" w:hAnsi="Arial" w:cs="Arial"/>
          <w:sz w:val="20"/>
          <w:szCs w:val="20"/>
        </w:rPr>
        <w:t xml:space="preserve">Beoordelingsgesprek (november - december): bij het beoordelingsgesprek </w:t>
      </w:r>
      <w:r w:rsidR="00C520D3">
        <w:rPr>
          <w:rFonts w:ascii="Arial" w:hAnsi="Arial" w:cs="Arial"/>
          <w:sz w:val="20"/>
          <w:szCs w:val="20"/>
        </w:rPr>
        <w:t>noteert u</w:t>
      </w:r>
      <w:r w:rsidR="00C520D3" w:rsidRPr="00F427F4">
        <w:rPr>
          <w:rFonts w:ascii="Arial" w:hAnsi="Arial" w:cs="Arial"/>
          <w:sz w:val="20"/>
          <w:szCs w:val="20"/>
        </w:rPr>
        <w:t xml:space="preserve"> </w:t>
      </w:r>
      <w:r w:rsidRPr="00F427F4">
        <w:rPr>
          <w:rFonts w:ascii="Arial" w:hAnsi="Arial" w:cs="Arial"/>
          <w:sz w:val="20"/>
          <w:szCs w:val="20"/>
        </w:rPr>
        <w:t>het definitieve resultaat onder het kopje 'resul</w:t>
      </w:r>
      <w:r w:rsidR="00685890">
        <w:rPr>
          <w:rFonts w:ascii="Arial" w:hAnsi="Arial" w:cs="Arial"/>
          <w:sz w:val="20"/>
          <w:szCs w:val="20"/>
        </w:rPr>
        <w:t>taat'. I</w:t>
      </w:r>
      <w:r w:rsidRPr="00F427F4">
        <w:rPr>
          <w:rFonts w:ascii="Arial" w:hAnsi="Arial" w:cs="Arial"/>
          <w:sz w:val="20"/>
          <w:szCs w:val="20"/>
        </w:rPr>
        <w:t xml:space="preserve">n dit voorbeeldformulier </w:t>
      </w:r>
      <w:r w:rsidR="00685890">
        <w:rPr>
          <w:rFonts w:ascii="Arial" w:hAnsi="Arial" w:cs="Arial"/>
          <w:sz w:val="20"/>
          <w:szCs w:val="20"/>
        </w:rPr>
        <w:t xml:space="preserve">wordt aan het resultaat </w:t>
      </w:r>
      <w:r w:rsidRPr="00F427F4">
        <w:rPr>
          <w:rFonts w:ascii="Arial" w:hAnsi="Arial" w:cs="Arial"/>
          <w:sz w:val="20"/>
          <w:szCs w:val="20"/>
        </w:rPr>
        <w:t>een cijfer geko</w:t>
      </w:r>
      <w:r w:rsidR="00685890">
        <w:rPr>
          <w:rFonts w:ascii="Arial" w:hAnsi="Arial" w:cs="Arial"/>
          <w:sz w:val="20"/>
          <w:szCs w:val="20"/>
        </w:rPr>
        <w:t xml:space="preserve">ppeld, </w:t>
      </w:r>
      <w:r w:rsidRPr="00F427F4">
        <w:rPr>
          <w:rFonts w:ascii="Arial" w:hAnsi="Arial" w:cs="Arial"/>
          <w:sz w:val="20"/>
          <w:szCs w:val="20"/>
        </w:rPr>
        <w:t>onder het kopje 'beoordeling'.</w:t>
      </w: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</w:pPr>
    </w:p>
    <w:p w:rsidR="00F427F4" w:rsidRPr="00571E29" w:rsidRDefault="00685890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Beoordelingsformulier</w:t>
      </w: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42D2A"/>
          <w:sz w:val="20"/>
          <w:szCs w:val="20"/>
          <w:lang w:eastAsia="nl-NL"/>
        </w:rPr>
        <w:t>Naam werknemer:</w:t>
      </w: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42D2A"/>
          <w:sz w:val="20"/>
          <w:szCs w:val="20"/>
          <w:lang w:eastAsia="nl-NL"/>
        </w:rPr>
        <w:t>Functie:</w:t>
      </w: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42D2A"/>
          <w:sz w:val="20"/>
          <w:szCs w:val="20"/>
          <w:lang w:eastAsia="nl-NL"/>
        </w:rPr>
        <w:t>Afdeling:</w:t>
      </w: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42D2A"/>
          <w:sz w:val="20"/>
          <w:szCs w:val="20"/>
          <w:lang w:eastAsia="nl-NL"/>
        </w:rPr>
        <w:t>Naam leidinggevende:</w:t>
      </w:r>
    </w:p>
    <w:p w:rsidR="007B49A1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42D2A"/>
          <w:sz w:val="20"/>
          <w:szCs w:val="20"/>
          <w:lang w:eastAsia="nl-NL"/>
        </w:rPr>
        <w:t>Datum functioneringsgesprek:</w:t>
      </w:r>
    </w:p>
    <w:p w:rsidR="007B49A1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Datum 2e fun</w:t>
      </w:r>
      <w:r w:rsidR="007B49A1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ctioneringsgesprek (optioneel):</w:t>
      </w:r>
    </w:p>
    <w:p w:rsidR="001265DC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Datum beoordelingsgesprek:</w:t>
      </w:r>
    </w:p>
    <w:p w:rsidR="007B49A1" w:rsidRPr="00571E29" w:rsidRDefault="007B49A1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</w:p>
    <w:p w:rsidR="001265DC" w:rsidRPr="00571E29" w:rsidRDefault="001265DC" w:rsidP="007B49A1">
      <w:pPr>
        <w:pStyle w:val="Lijstalinea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Resultaatafspraken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(Welke concrete en meetbare resultaten moeten voor het einde van het jaar worden behaald?)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336"/>
        <w:gridCol w:w="1497"/>
      </w:tblGrid>
      <w:tr w:rsidR="001265DC" w:rsidRPr="00571E29">
        <w:trPr>
          <w:tblCellSpacing w:w="0" w:type="dxa"/>
        </w:trPr>
        <w:tc>
          <w:tcPr>
            <w:tcW w:w="549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Doelstelling 1 (incl. target en indicator)</w:t>
            </w:r>
          </w:p>
        </w:tc>
        <w:tc>
          <w:tcPr>
            <w:tcW w:w="241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141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4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336"/>
        <w:gridCol w:w="1497"/>
      </w:tblGrid>
      <w:tr w:rsidR="001265DC" w:rsidRPr="00571E29">
        <w:trPr>
          <w:tblCellSpacing w:w="0" w:type="dxa"/>
        </w:trPr>
        <w:tc>
          <w:tcPr>
            <w:tcW w:w="549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Doelstelling 2 (incl. target en indicator)</w:t>
            </w:r>
          </w:p>
        </w:tc>
        <w:tc>
          <w:tcPr>
            <w:tcW w:w="241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141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4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336"/>
        <w:gridCol w:w="1497"/>
      </w:tblGrid>
      <w:tr w:rsidR="001265DC" w:rsidRPr="00571E29">
        <w:trPr>
          <w:tblCellSpacing w:w="0" w:type="dxa"/>
        </w:trPr>
        <w:tc>
          <w:tcPr>
            <w:tcW w:w="549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Doelstelling 3 (incl. target en indicator)</w:t>
            </w:r>
          </w:p>
        </w:tc>
        <w:tc>
          <w:tcPr>
            <w:tcW w:w="241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141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4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336"/>
        <w:gridCol w:w="1497"/>
      </w:tblGrid>
      <w:tr w:rsidR="001265DC" w:rsidRPr="00571E29">
        <w:trPr>
          <w:tblCellSpacing w:w="0" w:type="dxa"/>
        </w:trPr>
        <w:tc>
          <w:tcPr>
            <w:tcW w:w="549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Doelstelling 4 (incl. target en indicator)</w:t>
            </w:r>
          </w:p>
        </w:tc>
        <w:tc>
          <w:tcPr>
            <w:tcW w:w="241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141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4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336"/>
        <w:gridCol w:w="1497"/>
      </w:tblGrid>
      <w:tr w:rsidR="001265DC" w:rsidRPr="00571E29">
        <w:trPr>
          <w:tblCellSpacing w:w="0" w:type="dxa"/>
        </w:trPr>
        <w:tc>
          <w:tcPr>
            <w:tcW w:w="549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Doelstelling 5 (incl. target en indicator)</w:t>
            </w:r>
          </w:p>
        </w:tc>
        <w:tc>
          <w:tcPr>
            <w:tcW w:w="241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141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4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336"/>
        <w:gridCol w:w="1497"/>
      </w:tblGrid>
      <w:tr w:rsidR="001265DC" w:rsidRPr="00571E29">
        <w:trPr>
          <w:tblCellSpacing w:w="0" w:type="dxa"/>
        </w:trPr>
        <w:tc>
          <w:tcPr>
            <w:tcW w:w="549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Doelstelling 6 (incl. target en indicator)</w:t>
            </w:r>
          </w:p>
        </w:tc>
        <w:tc>
          <w:tcPr>
            <w:tcW w:w="241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141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4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Beoordeling: 0 = niet behaald, 1 = behaald, 2 = ruim behaald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lastRenderedPageBreak/>
        <w:t> </w:t>
      </w:r>
    </w:p>
    <w:p w:rsidR="001265DC" w:rsidRPr="00571E29" w:rsidRDefault="001265DC" w:rsidP="007B49A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Competenties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(Welke competenties zijn noodzakelijk voor het behalen van de gemaakte resultaatafspraken?)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0"/>
        <w:gridCol w:w="2496"/>
      </w:tblGrid>
      <w:tr w:rsidR="001265DC" w:rsidRPr="00571E29">
        <w:trPr>
          <w:tblCellSpacing w:w="0" w:type="dxa"/>
        </w:trPr>
        <w:tc>
          <w:tcPr>
            <w:tcW w:w="520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Competentie (evt. niveau benoemen)</w:t>
            </w:r>
          </w:p>
        </w:tc>
        <w:tc>
          <w:tcPr>
            <w:tcW w:w="198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Beoordeling: 0 = competentie wordt niet beheerst, moet worden ontwikkeld, 1 = passend bij de functie, normaal/goed, 2 = beter dan noodzakelijk, sterk punt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p w:rsidR="001265DC" w:rsidRPr="00571E29" w:rsidRDefault="001265DC" w:rsidP="007B49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Ontwikkelafspraken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(Welke competenties, kennis of vaardigheden worden ontwikkeld? Hoe worden deze ontwikkeld en wanneer?)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0"/>
        <w:gridCol w:w="2496"/>
      </w:tblGrid>
      <w:tr w:rsidR="001265DC" w:rsidRPr="00571E29">
        <w:trPr>
          <w:tblCellSpacing w:w="0" w:type="dxa"/>
        </w:trPr>
        <w:tc>
          <w:tcPr>
            <w:tcW w:w="520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Afspraak</w:t>
            </w:r>
          </w:p>
        </w:tc>
        <w:tc>
          <w:tcPr>
            <w:tcW w:w="198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Resultaat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p w:rsidR="001265DC" w:rsidRPr="007B49A1" w:rsidRDefault="001265DC" w:rsidP="007B49A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Overige afspraken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1959"/>
        <w:gridCol w:w="2044"/>
      </w:tblGrid>
      <w:tr w:rsidR="001265DC" w:rsidRPr="00571E29">
        <w:trPr>
          <w:tblCellSpacing w:w="0" w:type="dxa"/>
        </w:trPr>
        <w:tc>
          <w:tcPr>
            <w:tcW w:w="520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Afspraak</w:t>
            </w:r>
          </w:p>
        </w:tc>
        <w:tc>
          <w:tcPr>
            <w:tcW w:w="1980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Actienemer</w:t>
            </w:r>
          </w:p>
        </w:tc>
        <w:tc>
          <w:tcPr>
            <w:tcW w:w="2085" w:type="dxa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Datum gereed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8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8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  <w:tr w:rsidR="001265DC" w:rsidRPr="00571E29">
        <w:trPr>
          <w:tblCellSpacing w:w="0" w:type="dxa"/>
        </w:trPr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8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</w:p>
    <w:p w:rsidR="001265DC" w:rsidRPr="007B49A1" w:rsidRDefault="001265DC" w:rsidP="007B49A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Conclusie beoordelaar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2"/>
        <w:gridCol w:w="2004"/>
      </w:tblGrid>
      <w:tr w:rsidR="001265DC" w:rsidRPr="00571E29">
        <w:trPr>
          <w:tblCellSpacing w:w="0" w:type="dxa"/>
        </w:trPr>
        <w:tc>
          <w:tcPr>
            <w:tcW w:w="72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Toelichting</w:t>
            </w:r>
          </w:p>
        </w:tc>
        <w:tc>
          <w:tcPr>
            <w:tcW w:w="20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  <w:t>Eindbeoordeling</w:t>
            </w:r>
          </w:p>
        </w:tc>
      </w:tr>
      <w:tr w:rsidR="001265DC" w:rsidRPr="00571E29">
        <w:trPr>
          <w:tblCellSpacing w:w="0" w:type="dxa"/>
        </w:trPr>
        <w:tc>
          <w:tcPr>
            <w:tcW w:w="72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1265DC" w:rsidRPr="00571E29" w:rsidRDefault="001265DC" w:rsidP="007B49A1">
            <w:pPr>
              <w:spacing w:after="0" w:line="360" w:lineRule="auto"/>
              <w:rPr>
                <w:rFonts w:ascii="Arial" w:eastAsia="Times New Roman" w:hAnsi="Arial" w:cs="Arial"/>
                <w:color w:val="342D2A"/>
                <w:sz w:val="20"/>
                <w:szCs w:val="20"/>
                <w:lang w:eastAsia="nl-NL"/>
              </w:rPr>
            </w:pPr>
            <w:r w:rsidRPr="00571E29">
              <w:rPr>
                <w:rFonts w:ascii="Arial" w:eastAsia="Times New Roman" w:hAnsi="Arial" w:cs="Arial"/>
                <w:b/>
                <w:bCs/>
                <w:color w:val="342D2A"/>
                <w:sz w:val="20"/>
                <w:szCs w:val="20"/>
                <w:lang w:eastAsia="nl-NL"/>
              </w:rPr>
              <w:t> </w:t>
            </w:r>
          </w:p>
        </w:tc>
      </w:tr>
    </w:tbl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D = heeft nog niet naar behoren gepresteerd, zal hard moeten aanpakken</w:t>
      </w: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br/>
        <w:t>C = medewerker heeft naar behoren gefunctioneerd zoals verwacht</w:t>
      </w: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br/>
        <w:t>B = medewerker heeft op meerdere gebieden boven behoren gefunctioneerd</w:t>
      </w: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br/>
        <w:t>A = medewerker heeft een buitengewone bijdrage geleverd en op zeer hoog niveau gefunctioneerd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color w:val="342D2A"/>
          <w:sz w:val="20"/>
          <w:szCs w:val="20"/>
          <w:lang w:eastAsia="nl-NL"/>
        </w:rPr>
        <w:t> </w:t>
      </w:r>
    </w:p>
    <w:p w:rsidR="001265DC" w:rsidRPr="007B49A1" w:rsidRDefault="001265DC" w:rsidP="007B49A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Commentaar werknemer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 </w:t>
      </w:r>
    </w:p>
    <w:p w:rsidR="001265DC" w:rsidRPr="00571E29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lastRenderedPageBreak/>
        <w:t> </w:t>
      </w:r>
    </w:p>
    <w:p w:rsidR="007B49A1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Ondertekend d.d.</w:t>
      </w:r>
    </w:p>
    <w:p w:rsidR="000A405A" w:rsidRPr="007B49A1" w:rsidRDefault="001265DC" w:rsidP="007B49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42D2A"/>
          <w:sz w:val="20"/>
          <w:szCs w:val="20"/>
          <w:lang w:eastAsia="nl-NL"/>
        </w:rPr>
      </w:pPr>
      <w:r w:rsidRPr="00571E29">
        <w:rPr>
          <w:rFonts w:ascii="Arial" w:eastAsia="Times New Roman" w:hAnsi="Arial" w:cs="Arial"/>
          <w:b/>
          <w:bCs/>
          <w:color w:val="342D2A"/>
          <w:sz w:val="20"/>
          <w:szCs w:val="20"/>
          <w:lang w:eastAsia="nl-NL"/>
        </w:rPr>
        <w:t>Werknemer                                                                                                    Beoordelaar</w:t>
      </w:r>
    </w:p>
    <w:sectPr w:rsidR="000A405A" w:rsidRPr="007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F46B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28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8A0A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E69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1A08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6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44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729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A4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47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66FF"/>
    <w:multiLevelType w:val="multilevel"/>
    <w:tmpl w:val="0C4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376C4"/>
    <w:multiLevelType w:val="multilevel"/>
    <w:tmpl w:val="2E34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F3EE3"/>
    <w:multiLevelType w:val="multilevel"/>
    <w:tmpl w:val="70CC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11057"/>
    <w:multiLevelType w:val="multilevel"/>
    <w:tmpl w:val="FBA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74679"/>
    <w:multiLevelType w:val="multilevel"/>
    <w:tmpl w:val="CB6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74775"/>
    <w:multiLevelType w:val="hybridMultilevel"/>
    <w:tmpl w:val="5280597C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7FF365A4"/>
    <w:multiLevelType w:val="multilevel"/>
    <w:tmpl w:val="136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16"/>
  </w:num>
  <w:num w:numId="6">
    <w:abstractNumId w:val="14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DC"/>
    <w:rsid w:val="000A405A"/>
    <w:rsid w:val="001265DC"/>
    <w:rsid w:val="001B791A"/>
    <w:rsid w:val="004D6945"/>
    <w:rsid w:val="00571E29"/>
    <w:rsid w:val="005B1389"/>
    <w:rsid w:val="00685890"/>
    <w:rsid w:val="006B3F5A"/>
    <w:rsid w:val="00781F2C"/>
    <w:rsid w:val="007B49A1"/>
    <w:rsid w:val="009B1CA6"/>
    <w:rsid w:val="00B3359E"/>
    <w:rsid w:val="00B92690"/>
    <w:rsid w:val="00C210CB"/>
    <w:rsid w:val="00C520D3"/>
    <w:rsid w:val="00F1140B"/>
    <w:rsid w:val="00F2538F"/>
    <w:rsid w:val="00F427F4"/>
    <w:rsid w:val="00F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077DD-E768-4CF5-859B-322DCD35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4">
    <w:name w:val="heading 4"/>
    <w:basedOn w:val="Standaard"/>
    <w:qFormat/>
    <w:rsid w:val="00F427F4"/>
    <w:pPr>
      <w:spacing w:before="100" w:beforeAutospacing="1" w:after="100" w:afterAutospacing="1" w:line="240" w:lineRule="auto"/>
      <w:outlineLvl w:val="3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65DC"/>
    <w:pPr>
      <w:ind w:left="720"/>
      <w:contextualSpacing/>
    </w:pPr>
  </w:style>
  <w:style w:type="paragraph" w:styleId="Normaalweb">
    <w:name w:val="Normal (Web)"/>
    <w:basedOn w:val="Standaard"/>
    <w:rsid w:val="00F427F4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79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B791A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0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B8B5B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7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130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57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B8B5B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8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5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3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Reed Business Information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Schie, Edith van (RB-NL)</dc:creator>
  <cp:keywords/>
  <cp:lastModifiedBy>Dineke Philipse</cp:lastModifiedBy>
  <cp:revision>3</cp:revision>
  <dcterms:created xsi:type="dcterms:W3CDTF">2018-06-19T14:23:00Z</dcterms:created>
  <dcterms:modified xsi:type="dcterms:W3CDTF">2018-06-19T14:23:00Z</dcterms:modified>
</cp:coreProperties>
</file>